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7B" w:rsidRPr="000836A4" w:rsidRDefault="001E471B" w:rsidP="00ED167B">
      <w:pPr>
        <w:tabs>
          <w:tab w:val="left" w:pos="7033"/>
        </w:tabs>
        <w:jc w:val="center"/>
        <w:rPr>
          <w:sz w:val="28"/>
        </w:rPr>
      </w:pPr>
      <w:r>
        <w:rPr>
          <w:rFonts w:ascii="Courier New" w:hAnsi="Courier New"/>
        </w:rPr>
        <w:t xml:space="preserve">                                            Проект</w:t>
      </w:r>
    </w:p>
    <w:p w:rsidR="00ED167B" w:rsidRDefault="00ED167B" w:rsidP="00ED167B">
      <w:pPr>
        <w:jc w:val="center"/>
        <w:rPr>
          <w:b/>
          <w:sz w:val="28"/>
        </w:rPr>
      </w:pPr>
    </w:p>
    <w:p w:rsidR="00ED167B" w:rsidRDefault="00ED167B" w:rsidP="00ED167B">
      <w:pPr>
        <w:jc w:val="center"/>
        <w:rPr>
          <w:b/>
          <w:sz w:val="28"/>
        </w:rPr>
      </w:pPr>
      <w:r>
        <w:rPr>
          <w:b/>
          <w:sz w:val="28"/>
        </w:rPr>
        <w:t xml:space="preserve">ДУМА МОШЕНСКОГО МУНИЦИПАЛЬНОГО </w:t>
      </w:r>
      <w:r w:rsidR="00F54A72">
        <w:rPr>
          <w:b/>
          <w:sz w:val="28"/>
        </w:rPr>
        <w:t>ОКРУГА</w:t>
      </w:r>
    </w:p>
    <w:p w:rsidR="002F364A" w:rsidRDefault="002F364A" w:rsidP="00ED167B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4B0FF2" w:rsidRDefault="001E471B" w:rsidP="00CD5F17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 внесении изменений </w:t>
            </w:r>
            <w:r w:rsidR="004B0FF2">
              <w:rPr>
                <w:b/>
                <w:sz w:val="28"/>
              </w:rPr>
              <w:t>в решение Думы М</w:t>
            </w:r>
            <w:r w:rsidR="00CD5F17">
              <w:rPr>
                <w:b/>
                <w:sz w:val="28"/>
              </w:rPr>
              <w:t>ошенского муниципального округа Новгородской области от 25.11.2024 № 204</w:t>
            </w:r>
          </w:p>
          <w:p w:rsidR="00ED167B" w:rsidRDefault="00ED167B" w:rsidP="00BD7745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</w:p>
        </w:tc>
      </w:tr>
    </w:tbl>
    <w:p w:rsidR="003805BF" w:rsidRDefault="003805BF" w:rsidP="003805BF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CD5F17" w:rsidRDefault="003805BF" w:rsidP="00CD5F17">
      <w:pPr>
        <w:jc w:val="center"/>
        <w:rPr>
          <w:sz w:val="28"/>
        </w:rPr>
      </w:pPr>
      <w:r>
        <w:rPr>
          <w:sz w:val="28"/>
        </w:rPr>
        <w:t xml:space="preserve">принято Думой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</w:p>
    <w:p w:rsidR="00CD5F17" w:rsidRDefault="00CD5F17" w:rsidP="00CD5F17">
      <w:pPr>
        <w:jc w:val="center"/>
        <w:rPr>
          <w:sz w:val="28"/>
        </w:rPr>
      </w:pPr>
    </w:p>
    <w:p w:rsidR="001E471B" w:rsidRDefault="001E471B" w:rsidP="00723A44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CD5F17">
        <w:rPr>
          <w:color w:val="000000"/>
          <w:sz w:val="28"/>
          <w:szCs w:val="28"/>
        </w:rPr>
        <w:t>В соответствии со</w:t>
      </w:r>
      <w:r w:rsidRPr="00CD5F17">
        <w:rPr>
          <w:rFonts w:eastAsia="Calibri"/>
          <w:sz w:val="28"/>
          <w:szCs w:val="28"/>
          <w:lang w:eastAsia="en-US"/>
        </w:rPr>
        <w:t xml:space="preserve"> статьей </w:t>
      </w:r>
      <w:r w:rsidR="00CD5F17">
        <w:rPr>
          <w:rFonts w:eastAsia="Calibri"/>
          <w:sz w:val="28"/>
          <w:szCs w:val="28"/>
          <w:lang w:eastAsia="en-US"/>
        </w:rPr>
        <w:t>50</w:t>
      </w:r>
      <w:r w:rsidRPr="00CD5F17">
        <w:rPr>
          <w:rFonts w:eastAsia="Calibri"/>
          <w:sz w:val="28"/>
          <w:szCs w:val="28"/>
          <w:lang w:eastAsia="en-US"/>
        </w:rPr>
        <w:t xml:space="preserve"> Федерального </w:t>
      </w:r>
      <w:hyperlink r:id="rId7" w:history="1">
        <w:r w:rsidRPr="00CD5F17">
          <w:rPr>
            <w:rStyle w:val="a7"/>
            <w:rFonts w:eastAsia="Calibri"/>
            <w:color w:val="000000"/>
            <w:sz w:val="28"/>
            <w:szCs w:val="28"/>
            <w:u w:val="none"/>
            <w:lang w:eastAsia="en-US"/>
          </w:rPr>
          <w:t>закона</w:t>
        </w:r>
      </w:hyperlink>
      <w:r w:rsidRPr="00CD5F17">
        <w:rPr>
          <w:rFonts w:eastAsia="Calibri"/>
          <w:sz w:val="28"/>
          <w:szCs w:val="28"/>
          <w:lang w:eastAsia="en-US"/>
        </w:rPr>
        <w:t xml:space="preserve"> от 20 марта 2025 года № 33-ФЗ «</w:t>
      </w:r>
      <w:r w:rsidRPr="00CD5F17">
        <w:rPr>
          <w:rFonts w:eastAsia="Arial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 w:rsidRPr="00CD5F17">
        <w:rPr>
          <w:color w:val="000000"/>
          <w:sz w:val="28"/>
          <w:szCs w:val="28"/>
        </w:rPr>
        <w:t>,</w:t>
      </w:r>
      <w:r w:rsidR="00CD5F17" w:rsidRPr="00CD5F17">
        <w:rPr>
          <w:sz w:val="28"/>
          <w:szCs w:val="28"/>
        </w:rPr>
        <w:t xml:space="preserve"> </w:t>
      </w:r>
      <w:r w:rsidR="00CD5F17">
        <w:rPr>
          <w:sz w:val="28"/>
          <w:szCs w:val="28"/>
        </w:rPr>
        <w:t>решением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</w:t>
      </w:r>
      <w:r w:rsidRPr="00CD5F17">
        <w:rPr>
          <w:color w:val="000000"/>
          <w:sz w:val="28"/>
          <w:szCs w:val="28"/>
        </w:rPr>
        <w:t xml:space="preserve"> Уставом Мошенского муниципального округа Новгородской области</w:t>
      </w:r>
    </w:p>
    <w:p w:rsidR="00CD5F17" w:rsidRPr="00CD5F17" w:rsidRDefault="00CD5F17" w:rsidP="00CD5F17">
      <w:pPr>
        <w:ind w:firstLine="567"/>
        <w:rPr>
          <w:color w:val="000000"/>
          <w:sz w:val="28"/>
          <w:szCs w:val="28"/>
        </w:rPr>
      </w:pPr>
    </w:p>
    <w:p w:rsidR="00ED167B" w:rsidRDefault="00ED167B" w:rsidP="003805BF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  <w:r>
        <w:rPr>
          <w:sz w:val="28"/>
        </w:rPr>
        <w:t xml:space="preserve"> </w:t>
      </w:r>
    </w:p>
    <w:p w:rsidR="00ED167B" w:rsidRDefault="00ED167B" w:rsidP="00ED167B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1E471B" w:rsidRDefault="00BD7745" w:rsidP="00CD5F17">
      <w:pPr>
        <w:tabs>
          <w:tab w:val="left" w:pos="1985"/>
        </w:tabs>
        <w:ind w:firstLine="709"/>
        <w:jc w:val="both"/>
        <w:rPr>
          <w:sz w:val="28"/>
        </w:rPr>
      </w:pPr>
      <w:r w:rsidRPr="001E471B">
        <w:rPr>
          <w:sz w:val="28"/>
          <w:szCs w:val="28"/>
        </w:rPr>
        <w:t xml:space="preserve">1. </w:t>
      </w:r>
      <w:r w:rsidR="001E471B" w:rsidRPr="001E471B">
        <w:rPr>
          <w:sz w:val="28"/>
          <w:szCs w:val="28"/>
        </w:rPr>
        <w:t>Внести изменения в решение Думы Мошенского муниципального округа Новгородской области от 25.11.202</w:t>
      </w:r>
      <w:r w:rsidR="00CD5F17">
        <w:rPr>
          <w:sz w:val="28"/>
          <w:szCs w:val="28"/>
        </w:rPr>
        <w:t>4</w:t>
      </w:r>
      <w:r w:rsidR="001E471B" w:rsidRPr="001E471B">
        <w:rPr>
          <w:sz w:val="28"/>
          <w:szCs w:val="28"/>
        </w:rPr>
        <w:t xml:space="preserve"> № </w:t>
      </w:r>
      <w:r w:rsidR="00CD5F17">
        <w:rPr>
          <w:sz w:val="28"/>
          <w:szCs w:val="28"/>
        </w:rPr>
        <w:t>204</w:t>
      </w:r>
      <w:r w:rsidR="001E471B" w:rsidRPr="001E471B">
        <w:rPr>
          <w:sz w:val="28"/>
          <w:szCs w:val="28"/>
        </w:rPr>
        <w:t xml:space="preserve"> «</w:t>
      </w:r>
      <w:r w:rsidR="00CD5F17" w:rsidRPr="00CD5F17">
        <w:rPr>
          <w:sz w:val="28"/>
          <w:szCs w:val="28"/>
        </w:rPr>
        <w:t xml:space="preserve">О </w:t>
      </w:r>
      <w:r w:rsidR="004B0FF2" w:rsidRPr="00CD5F17">
        <w:rPr>
          <w:sz w:val="28"/>
        </w:rPr>
        <w:t>П</w:t>
      </w:r>
      <w:r w:rsidR="004B0FF2" w:rsidRPr="00CD5F17">
        <w:rPr>
          <w:sz w:val="28"/>
          <w:szCs w:val="28"/>
        </w:rPr>
        <w:t>оряд</w:t>
      </w:r>
      <w:r w:rsidR="00CD5F17" w:rsidRPr="00CD5F17">
        <w:rPr>
          <w:sz w:val="28"/>
          <w:szCs w:val="28"/>
        </w:rPr>
        <w:t>ке</w:t>
      </w:r>
      <w:r w:rsidR="004B0FF2" w:rsidRPr="00CD5F17">
        <w:rPr>
          <w:sz w:val="28"/>
          <w:szCs w:val="28"/>
        </w:rPr>
        <w:t xml:space="preserve"> регистрации Устава территориального общественного самоуправления Мошенского муниципального округа</w:t>
      </w:r>
      <w:r w:rsidR="00CD5F17" w:rsidRPr="00CD5F17">
        <w:rPr>
          <w:sz w:val="28"/>
          <w:szCs w:val="28"/>
        </w:rPr>
        <w:t xml:space="preserve"> </w:t>
      </w:r>
      <w:r w:rsidR="004B0FF2" w:rsidRPr="00CD5F17">
        <w:rPr>
          <w:sz w:val="28"/>
          <w:szCs w:val="28"/>
        </w:rPr>
        <w:t>Новгородской области</w:t>
      </w:r>
      <w:r w:rsidR="00CD5F17" w:rsidRPr="00CD5F17">
        <w:rPr>
          <w:sz w:val="28"/>
          <w:szCs w:val="28"/>
        </w:rPr>
        <w:t>»</w:t>
      </w:r>
      <w:r w:rsidR="00723A44">
        <w:rPr>
          <w:sz w:val="28"/>
          <w:szCs w:val="28"/>
        </w:rPr>
        <w:t>,</w:t>
      </w:r>
      <w:r w:rsidR="004B0FF2" w:rsidRPr="00CD5F17">
        <w:rPr>
          <w:sz w:val="28"/>
          <w:szCs w:val="28"/>
        </w:rPr>
        <w:t xml:space="preserve"> </w:t>
      </w:r>
      <w:r w:rsidR="001E471B">
        <w:rPr>
          <w:sz w:val="28"/>
        </w:rPr>
        <w:t>изложив преамбулу в следующей редакции:</w:t>
      </w:r>
    </w:p>
    <w:p w:rsidR="00BB2B18" w:rsidRDefault="00BB2B18" w:rsidP="00BB2B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«В соответствии со</w:t>
      </w:r>
      <w:r w:rsidRPr="0030447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статьей </w:t>
      </w:r>
      <w:r w:rsidR="00CD5F17">
        <w:rPr>
          <w:rFonts w:eastAsia="Calibri"/>
          <w:sz w:val="28"/>
          <w:szCs w:val="28"/>
          <w:lang w:eastAsia="en-US"/>
        </w:rPr>
        <w:t>50</w:t>
      </w:r>
      <w:r>
        <w:rPr>
          <w:rFonts w:eastAsia="Calibri"/>
          <w:sz w:val="28"/>
          <w:szCs w:val="28"/>
          <w:lang w:eastAsia="en-US"/>
        </w:rPr>
        <w:t xml:space="preserve"> Федерального </w:t>
      </w:r>
      <w:hyperlink r:id="rId8" w:history="1">
        <w:r w:rsidRPr="00C4344B">
          <w:rPr>
            <w:rStyle w:val="a7"/>
            <w:rFonts w:eastAsia="Calibri"/>
            <w:color w:val="000000"/>
            <w:sz w:val="28"/>
            <w:szCs w:val="28"/>
            <w:u w:val="none"/>
            <w:lang w:eastAsia="en-US"/>
          </w:rPr>
          <w:t>закона</w:t>
        </w:r>
      </w:hyperlink>
      <w:r>
        <w:rPr>
          <w:rFonts w:eastAsia="Calibri"/>
          <w:sz w:val="28"/>
          <w:szCs w:val="28"/>
          <w:lang w:eastAsia="en-US"/>
        </w:rPr>
        <w:t xml:space="preserve"> от 20 марта 2025 года № 33-ФЗ «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>
        <w:rPr>
          <w:color w:val="000000"/>
          <w:sz w:val="28"/>
          <w:szCs w:val="28"/>
        </w:rPr>
        <w:t>, Уставом Мошенского муниципально</w:t>
      </w:r>
      <w:r w:rsidR="00723A44">
        <w:rPr>
          <w:color w:val="000000"/>
          <w:sz w:val="28"/>
          <w:szCs w:val="28"/>
        </w:rPr>
        <w:t>го округа Новгородской области».</w:t>
      </w:r>
    </w:p>
    <w:p w:rsidR="00CD5F17" w:rsidRDefault="00BB2B18" w:rsidP="003770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E471B">
        <w:rPr>
          <w:sz w:val="28"/>
          <w:szCs w:val="28"/>
        </w:rPr>
        <w:t>Внести изменения в</w:t>
      </w:r>
      <w:r w:rsidR="00CD5F17" w:rsidRPr="00CD5F17">
        <w:rPr>
          <w:sz w:val="28"/>
        </w:rPr>
        <w:t xml:space="preserve"> П</w:t>
      </w:r>
      <w:r w:rsidR="00CD5F17" w:rsidRPr="00CD5F17">
        <w:rPr>
          <w:sz w:val="28"/>
          <w:szCs w:val="28"/>
        </w:rPr>
        <w:t>оряд</w:t>
      </w:r>
      <w:r w:rsidR="00CD5F17">
        <w:rPr>
          <w:sz w:val="28"/>
          <w:szCs w:val="28"/>
        </w:rPr>
        <w:t>ок</w:t>
      </w:r>
      <w:r w:rsidR="00CD5F17" w:rsidRPr="00CD5F17">
        <w:rPr>
          <w:sz w:val="28"/>
          <w:szCs w:val="28"/>
        </w:rPr>
        <w:t xml:space="preserve"> регистрации Устава территориального общественного самоуправления Мошенского муниципального округа Новгородской области</w:t>
      </w:r>
      <w:r w:rsidR="001E471B">
        <w:rPr>
          <w:sz w:val="28"/>
          <w:szCs w:val="28"/>
        </w:rPr>
        <w:t>, утвержденный решением Думы Мошенского муниципального округа Новгородской области от 25.11.202</w:t>
      </w:r>
      <w:r w:rsidR="00CD5F17">
        <w:rPr>
          <w:sz w:val="28"/>
          <w:szCs w:val="28"/>
        </w:rPr>
        <w:t>4</w:t>
      </w:r>
      <w:r w:rsidR="001E471B">
        <w:rPr>
          <w:sz w:val="28"/>
          <w:szCs w:val="28"/>
        </w:rPr>
        <w:t xml:space="preserve"> № </w:t>
      </w:r>
      <w:r w:rsidR="00CD5F17">
        <w:rPr>
          <w:sz w:val="28"/>
          <w:szCs w:val="28"/>
        </w:rPr>
        <w:t>204:</w:t>
      </w:r>
    </w:p>
    <w:p w:rsidR="00CD5F17" w:rsidRDefault="00CD5F17" w:rsidP="003770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2.1.Исключить</w:t>
      </w:r>
      <w:r w:rsidR="00723A44">
        <w:rPr>
          <w:sz w:val="28"/>
          <w:szCs w:val="28"/>
        </w:rPr>
        <w:t xml:space="preserve"> во втором абзаце подпункта 2.5</w:t>
      </w:r>
      <w:r>
        <w:rPr>
          <w:sz w:val="28"/>
          <w:szCs w:val="28"/>
        </w:rPr>
        <w:t xml:space="preserve"> слова «и паспортных данных»;</w:t>
      </w:r>
    </w:p>
    <w:p w:rsidR="006F4AC0" w:rsidRDefault="00CD5F17" w:rsidP="003770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723A44">
        <w:rPr>
          <w:sz w:val="28"/>
          <w:szCs w:val="28"/>
        </w:rPr>
        <w:t>Дополнить подпункт 2.5</w:t>
      </w:r>
      <w:r w:rsidR="006F4AC0">
        <w:rPr>
          <w:sz w:val="28"/>
          <w:szCs w:val="28"/>
        </w:rPr>
        <w:t xml:space="preserve"> абзацем</w:t>
      </w:r>
      <w:r w:rsidR="00723A44">
        <w:rPr>
          <w:sz w:val="28"/>
          <w:szCs w:val="28"/>
        </w:rPr>
        <w:t xml:space="preserve"> следующего содержания</w:t>
      </w:r>
      <w:r w:rsidR="006F4AC0">
        <w:rPr>
          <w:sz w:val="28"/>
          <w:szCs w:val="28"/>
        </w:rPr>
        <w:t>:</w:t>
      </w:r>
    </w:p>
    <w:p w:rsidR="006F4AC0" w:rsidRPr="006F4AC0" w:rsidRDefault="00723A44" w:rsidP="006F4A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F4AC0" w:rsidRPr="006F4AC0">
        <w:rPr>
          <w:sz w:val="28"/>
          <w:szCs w:val="28"/>
        </w:rPr>
        <w:t>письменное согласие на обработку персональных данных в соответствии с Федеральным законом от 27.07.2006 № 152-ФЗ «О персональных данных»</w:t>
      </w:r>
      <w:r>
        <w:rPr>
          <w:sz w:val="28"/>
          <w:szCs w:val="28"/>
        </w:rPr>
        <w:t>.»</w:t>
      </w:r>
      <w:bookmarkStart w:id="0" w:name="_GoBack"/>
      <w:bookmarkEnd w:id="0"/>
      <w:r w:rsidR="006F4AC0">
        <w:rPr>
          <w:sz w:val="28"/>
          <w:szCs w:val="28"/>
        </w:rPr>
        <w:t>;</w:t>
      </w:r>
    </w:p>
    <w:p w:rsidR="00CD5F17" w:rsidRDefault="006F4AC0" w:rsidP="003770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CD5F17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пункт 8 в редакции:</w:t>
      </w:r>
    </w:p>
    <w:p w:rsidR="00B6467E" w:rsidRPr="00D45EE1" w:rsidRDefault="006F4AC0" w:rsidP="00B646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4AC0">
        <w:rPr>
          <w:sz w:val="28"/>
          <w:szCs w:val="28"/>
        </w:rPr>
        <w:t xml:space="preserve">«8. Для регистрации внесения изменений или дополнений в устав </w:t>
      </w:r>
      <w:r w:rsidRPr="00CD5F17">
        <w:rPr>
          <w:sz w:val="28"/>
          <w:szCs w:val="28"/>
        </w:rPr>
        <w:t>территориального общественного самоуправления</w:t>
      </w:r>
      <w:r w:rsidRPr="006F4AC0">
        <w:rPr>
          <w:sz w:val="28"/>
          <w:szCs w:val="28"/>
        </w:rPr>
        <w:t xml:space="preserve"> </w:t>
      </w:r>
      <w:r w:rsidR="00B6467E" w:rsidRPr="00D45EE1">
        <w:rPr>
          <w:sz w:val="28"/>
          <w:szCs w:val="28"/>
        </w:rPr>
        <w:t>лицо, уполномоченное собранием (конференцией) граждан территориального общественного самоуправления на участие в процедуре регистрации устава территориального общественного самоуправления, представляет в Администрацию Мошенского муниципального округа Новгородской области следующие документы:</w:t>
      </w:r>
    </w:p>
    <w:p w:rsidR="006F4AC0" w:rsidRDefault="006F4AC0" w:rsidP="00377013">
      <w:pPr>
        <w:ind w:firstLine="709"/>
        <w:jc w:val="both"/>
        <w:rPr>
          <w:sz w:val="28"/>
          <w:szCs w:val="28"/>
        </w:rPr>
      </w:pPr>
    </w:p>
    <w:p w:rsidR="006F4AC0" w:rsidRDefault="006F4AC0" w:rsidP="00377013">
      <w:pPr>
        <w:ind w:firstLine="709"/>
        <w:jc w:val="both"/>
        <w:rPr>
          <w:sz w:val="28"/>
          <w:szCs w:val="28"/>
        </w:rPr>
      </w:pPr>
    </w:p>
    <w:p w:rsidR="00B6467E" w:rsidRDefault="006F4AC0" w:rsidP="00377013">
      <w:pPr>
        <w:ind w:firstLine="709"/>
        <w:jc w:val="both"/>
        <w:rPr>
          <w:sz w:val="28"/>
          <w:szCs w:val="28"/>
        </w:rPr>
      </w:pPr>
      <w:r w:rsidRPr="006F4AC0">
        <w:rPr>
          <w:sz w:val="28"/>
          <w:szCs w:val="28"/>
        </w:rPr>
        <w:t>заявление о регистрации изменений и дополнений в устав</w:t>
      </w:r>
      <w:r w:rsidR="00B6467E" w:rsidRPr="00B6467E">
        <w:rPr>
          <w:sz w:val="28"/>
          <w:szCs w:val="28"/>
        </w:rPr>
        <w:t xml:space="preserve"> </w:t>
      </w:r>
      <w:r w:rsidR="00B6467E" w:rsidRPr="00CD5F17">
        <w:rPr>
          <w:sz w:val="28"/>
          <w:szCs w:val="28"/>
        </w:rPr>
        <w:t>территориального общественного самоуправления</w:t>
      </w:r>
      <w:r w:rsidR="00B6467E">
        <w:rPr>
          <w:sz w:val="28"/>
          <w:szCs w:val="28"/>
        </w:rPr>
        <w:t>;</w:t>
      </w:r>
    </w:p>
    <w:p w:rsidR="000C68A3" w:rsidRDefault="006F4AC0" w:rsidP="00377013">
      <w:pPr>
        <w:ind w:firstLine="709"/>
        <w:jc w:val="both"/>
        <w:rPr>
          <w:sz w:val="28"/>
          <w:szCs w:val="28"/>
        </w:rPr>
      </w:pPr>
      <w:r w:rsidRPr="006F4AC0">
        <w:rPr>
          <w:sz w:val="28"/>
          <w:szCs w:val="28"/>
        </w:rPr>
        <w:t xml:space="preserve"> новую редакцию устава </w:t>
      </w:r>
      <w:r w:rsidR="00B6467E" w:rsidRPr="00CD5F17">
        <w:rPr>
          <w:sz w:val="28"/>
          <w:szCs w:val="28"/>
        </w:rPr>
        <w:t>территориального общественного самоуправления</w:t>
      </w:r>
      <w:r w:rsidRPr="006F4AC0">
        <w:rPr>
          <w:sz w:val="28"/>
          <w:szCs w:val="28"/>
        </w:rPr>
        <w:t xml:space="preserve"> с внесенными в него изменениями и дополнениями в двух экземплярах, а также в электронном виде;</w:t>
      </w:r>
    </w:p>
    <w:p w:rsidR="000C68A3" w:rsidRDefault="006F4AC0" w:rsidP="00377013">
      <w:pPr>
        <w:ind w:firstLine="709"/>
        <w:jc w:val="both"/>
        <w:rPr>
          <w:sz w:val="28"/>
          <w:szCs w:val="28"/>
        </w:rPr>
      </w:pPr>
      <w:r w:rsidRPr="006F4AC0">
        <w:rPr>
          <w:sz w:val="28"/>
          <w:szCs w:val="28"/>
        </w:rPr>
        <w:t>заверенную копию протокола собрания</w:t>
      </w:r>
      <w:r w:rsidR="000C68A3">
        <w:rPr>
          <w:sz w:val="28"/>
          <w:szCs w:val="28"/>
        </w:rPr>
        <w:t xml:space="preserve"> (</w:t>
      </w:r>
      <w:r w:rsidRPr="006F4AC0">
        <w:rPr>
          <w:sz w:val="28"/>
          <w:szCs w:val="28"/>
        </w:rPr>
        <w:t>конференции</w:t>
      </w:r>
      <w:r w:rsidR="000C68A3">
        <w:rPr>
          <w:sz w:val="28"/>
          <w:szCs w:val="28"/>
        </w:rPr>
        <w:t>)</w:t>
      </w:r>
      <w:r w:rsidRPr="006F4AC0">
        <w:rPr>
          <w:sz w:val="28"/>
          <w:szCs w:val="28"/>
        </w:rPr>
        <w:t xml:space="preserve"> граждан ТОС, на котором были внесены изменения и дополнения в устав</w:t>
      </w:r>
      <w:r w:rsidR="000C68A3" w:rsidRPr="000C68A3">
        <w:rPr>
          <w:sz w:val="28"/>
          <w:szCs w:val="28"/>
        </w:rPr>
        <w:t xml:space="preserve"> </w:t>
      </w:r>
      <w:r w:rsidR="000C68A3" w:rsidRPr="00CD5F17">
        <w:rPr>
          <w:sz w:val="28"/>
          <w:szCs w:val="28"/>
        </w:rPr>
        <w:t>территориального общественного самоуправления</w:t>
      </w:r>
      <w:r w:rsidRPr="006F4AC0">
        <w:rPr>
          <w:sz w:val="28"/>
          <w:szCs w:val="28"/>
        </w:rPr>
        <w:t>, в одном экземпляре;</w:t>
      </w:r>
    </w:p>
    <w:p w:rsidR="000C68A3" w:rsidRDefault="000C68A3" w:rsidP="00377013">
      <w:pPr>
        <w:ind w:firstLine="709"/>
        <w:jc w:val="both"/>
        <w:rPr>
          <w:sz w:val="28"/>
          <w:szCs w:val="28"/>
        </w:rPr>
      </w:pPr>
      <w:r w:rsidRPr="00D45EE1">
        <w:rPr>
          <w:sz w:val="28"/>
          <w:szCs w:val="28"/>
        </w:rPr>
        <w:t>список участников собрания (делегатов конференции) с указанием адресов;</w:t>
      </w:r>
    </w:p>
    <w:p w:rsidR="006F4AC0" w:rsidRPr="006F4AC0" w:rsidRDefault="006F4AC0" w:rsidP="00377013">
      <w:pPr>
        <w:ind w:firstLine="709"/>
        <w:jc w:val="both"/>
        <w:rPr>
          <w:sz w:val="28"/>
          <w:szCs w:val="28"/>
        </w:rPr>
      </w:pPr>
      <w:r w:rsidRPr="006F4AC0">
        <w:rPr>
          <w:sz w:val="28"/>
          <w:szCs w:val="28"/>
        </w:rPr>
        <w:t xml:space="preserve"> письменное согласие на обработку персональных данных в соответствии с Федеральным законом от 27.07.2006 № 152-ФЗ «О персональных данных»</w:t>
      </w:r>
      <w:r w:rsidR="000C68A3">
        <w:rPr>
          <w:sz w:val="28"/>
          <w:szCs w:val="28"/>
        </w:rPr>
        <w:t>.</w:t>
      </w:r>
    </w:p>
    <w:p w:rsidR="00BD7745" w:rsidRDefault="00377013" w:rsidP="00BD774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BD7745" w:rsidRPr="00F227DE">
        <w:rPr>
          <w:sz w:val="28"/>
        </w:rPr>
        <w:t>. Решение вступает в силу с</w:t>
      </w:r>
      <w:r w:rsidR="00BD7745">
        <w:rPr>
          <w:sz w:val="28"/>
        </w:rPr>
        <w:t>о дня опубликования</w:t>
      </w:r>
      <w:r w:rsidR="00BD7745" w:rsidRPr="00F227DE">
        <w:rPr>
          <w:sz w:val="28"/>
        </w:rPr>
        <w:t>.</w:t>
      </w:r>
    </w:p>
    <w:p w:rsidR="00BD7745" w:rsidRPr="003F5C68" w:rsidRDefault="00377013" w:rsidP="00BD7745">
      <w:pPr>
        <w:ind w:firstLine="708"/>
        <w:jc w:val="both"/>
        <w:rPr>
          <w:i/>
          <w:sz w:val="24"/>
          <w:szCs w:val="24"/>
        </w:rPr>
      </w:pPr>
      <w:r>
        <w:rPr>
          <w:sz w:val="28"/>
        </w:rPr>
        <w:t>4</w:t>
      </w:r>
      <w:r w:rsidR="00BD7745" w:rsidRPr="00F227DE">
        <w:rPr>
          <w:sz w:val="28"/>
        </w:rPr>
        <w:t xml:space="preserve">. Опубликовать решение в </w:t>
      </w:r>
      <w:r w:rsidR="00BD7745">
        <w:rPr>
          <w:sz w:val="28"/>
        </w:rPr>
        <w:t>бюллетене «Официальный вестник Мошенского муниципального округа».</w:t>
      </w:r>
    </w:p>
    <w:p w:rsidR="00B91E50" w:rsidRPr="00F42CA2" w:rsidRDefault="00B91E50" w:rsidP="00B91E50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B91E50" w:rsidRPr="003C3E6E" w:rsidTr="00B91E50">
        <w:tc>
          <w:tcPr>
            <w:tcW w:w="4608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377013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  <w:p w:rsidR="000C68A3" w:rsidRDefault="000C68A3" w:rsidP="00377013">
            <w:pPr>
              <w:jc w:val="center"/>
            </w:pPr>
          </w:p>
          <w:p w:rsidR="000C68A3" w:rsidRDefault="000C68A3" w:rsidP="00377013">
            <w:pPr>
              <w:jc w:val="center"/>
            </w:pPr>
          </w:p>
          <w:p w:rsidR="000C68A3" w:rsidRDefault="000C68A3" w:rsidP="00377013">
            <w:pPr>
              <w:jc w:val="center"/>
            </w:pPr>
          </w:p>
          <w:p w:rsidR="000C68A3" w:rsidRDefault="000C68A3" w:rsidP="00377013">
            <w:pPr>
              <w:jc w:val="center"/>
            </w:pPr>
          </w:p>
          <w:p w:rsidR="00B91E50" w:rsidRDefault="00377013" w:rsidP="00377013">
            <w:pPr>
              <w:jc w:val="center"/>
            </w:pPr>
            <w:r w:rsidRPr="00377013">
              <w:t>Проект подготовлен и завизирован</w:t>
            </w:r>
            <w:r>
              <w:t xml:space="preserve">               </w:t>
            </w:r>
          </w:p>
          <w:p w:rsidR="00377013" w:rsidRPr="00377013" w:rsidRDefault="00377013" w:rsidP="00377013">
            <w:pPr>
              <w:jc w:val="center"/>
            </w:pPr>
            <w:r>
              <w:t>Управляющий Делами                   Т.Е.Спирина</w:t>
            </w:r>
          </w:p>
        </w:tc>
        <w:tc>
          <w:tcPr>
            <w:tcW w:w="603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 w:rsidR="00414270">
              <w:rPr>
                <w:b/>
                <w:sz w:val="28"/>
                <w:szCs w:val="28"/>
              </w:rPr>
              <w:t>округа</w:t>
            </w: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  <w:p w:rsidR="00B91E50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  <w:p w:rsidR="00377013" w:rsidRPr="00377013" w:rsidRDefault="00377013" w:rsidP="00B91E50">
            <w:pPr>
              <w:jc w:val="right"/>
            </w:pPr>
          </w:p>
          <w:p w:rsidR="00377013" w:rsidRPr="003C3E6E" w:rsidRDefault="00377013" w:rsidP="00B91E5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3805BF" w:rsidRDefault="003805BF" w:rsidP="003805BF">
      <w:pPr>
        <w:jc w:val="both"/>
        <w:rPr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0C68A3" w:rsidRDefault="000C68A3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5904B1">
        <w:rPr>
          <w:b/>
          <w:sz w:val="28"/>
          <w:szCs w:val="28"/>
        </w:rPr>
        <w:t>ЛИСТ СОГЛАСОВАНИЯ</w:t>
      </w:r>
    </w:p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5904B1" w:rsidRPr="005904B1" w:rsidTr="00803D6C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Решение Думы</w:t>
            </w:r>
          </w:p>
          <w:p w:rsidR="000C68A3" w:rsidRPr="005904B1" w:rsidRDefault="000C68A3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  <w:p w:rsidR="000C68A3" w:rsidRDefault="000C68A3" w:rsidP="000C68A3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 внесении изменений в решение Думы Мошенского муниципального округа Новгородской области от 25.11.2024 № 204</w:t>
            </w:r>
          </w:p>
          <w:p w:rsidR="005904B1" w:rsidRPr="005904B1" w:rsidRDefault="005904B1" w:rsidP="005904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  <w:gridSpan w:val="2"/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0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5904B1" w:rsidRPr="005904B1" w:rsidTr="00803D6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5904B1">
              <w:rPr>
                <w:spacing w:val="-12"/>
                <w:sz w:val="28"/>
                <w:szCs w:val="28"/>
              </w:rPr>
              <w:t>Дата</w:t>
            </w:r>
            <w:r w:rsidRPr="005904B1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5904B1">
              <w:rPr>
                <w:spacing w:val="-12"/>
                <w:sz w:val="28"/>
                <w:szCs w:val="28"/>
              </w:rPr>
              <w:br/>
              <w:t>на согласование,</w:t>
            </w:r>
            <w:r w:rsidRPr="005904B1">
              <w:rPr>
                <w:spacing w:val="-12"/>
                <w:sz w:val="28"/>
                <w:szCs w:val="28"/>
              </w:rPr>
              <w:br/>
              <w:t>подпись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5904B1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5904B1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5904B1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5904B1">
              <w:rPr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 w:rsidRPr="005904B1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5904B1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5904B1" w:rsidRPr="005904B1" w:rsidTr="00803D6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ведущий специалист юридического отдела Григорьева В.В.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5904B1">
        <w:rPr>
          <w:b/>
          <w:sz w:val="28"/>
          <w:szCs w:val="28"/>
        </w:rPr>
        <w:t>УКАЗАТЕЛЬ РАССЫЛКИ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5904B1" w:rsidRPr="005904B1" w:rsidTr="00803D6C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Решение Думы</w:t>
            </w:r>
          </w:p>
        </w:tc>
        <w:tc>
          <w:tcPr>
            <w:tcW w:w="496" w:type="dxa"/>
            <w:gridSpan w:val="2"/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0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jc w:val="center"/>
        </w:trPr>
        <w:tc>
          <w:tcPr>
            <w:tcW w:w="87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(заголовок к тексту)</w:t>
            </w:r>
          </w:p>
        </w:tc>
      </w:tr>
    </w:tbl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820"/>
        <w:gridCol w:w="2821"/>
        <w:gridCol w:w="2586"/>
        <w:gridCol w:w="1410"/>
        <w:gridCol w:w="984"/>
        <w:gridCol w:w="735"/>
      </w:tblGrid>
      <w:tr w:rsidR="005904B1" w:rsidRPr="005904B1" w:rsidTr="00803D6C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№</w:t>
            </w:r>
            <w:r w:rsidRPr="005904B1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 xml:space="preserve">Наименование адресата (должностное лицо, </w:t>
            </w:r>
            <w:r w:rsidRPr="005904B1">
              <w:rPr>
                <w:sz w:val="28"/>
                <w:szCs w:val="28"/>
              </w:rPr>
              <w:br/>
              <w:t>структурное подразделение,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Количество</w:t>
            </w:r>
            <w:r w:rsidRPr="005904B1">
              <w:rPr>
                <w:sz w:val="28"/>
                <w:szCs w:val="28"/>
              </w:rPr>
              <w:br/>
              <w:t>экземпляров</w:t>
            </w:r>
          </w:p>
        </w:tc>
      </w:tr>
      <w:tr w:rsidR="005904B1" w:rsidRPr="005904B1" w:rsidTr="00803D6C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Дело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2</w:t>
            </w:r>
          </w:p>
        </w:tc>
      </w:tr>
      <w:tr w:rsidR="005904B1" w:rsidRPr="005904B1" w:rsidTr="00803D6C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Юридический отдел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1</w:t>
            </w:r>
          </w:p>
        </w:tc>
      </w:tr>
      <w:tr w:rsidR="005904B1" w:rsidRPr="005904B1" w:rsidTr="00803D6C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3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4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spacing w:before="120" w:after="120" w:line="240" w:lineRule="exact"/>
              <w:ind w:right="-108"/>
              <w:rPr>
                <w:b/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Управляющий Делами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spacing w:before="120" w:after="120" w:line="240" w:lineRule="exact"/>
              <w:ind w:right="369"/>
              <w:rPr>
                <w:sz w:val="28"/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4B1" w:rsidRPr="005904B1" w:rsidRDefault="005904B1" w:rsidP="005904B1">
            <w:pPr>
              <w:spacing w:before="120" w:after="120" w:line="240" w:lineRule="exact"/>
              <w:ind w:right="369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Т.Е.Спирина</w:t>
            </w:r>
          </w:p>
        </w:tc>
      </w:tr>
      <w:tr w:rsidR="005904B1" w:rsidRPr="005904B1" w:rsidTr="00803D6C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spacing w:after="120" w:line="24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spacing w:after="120" w:line="240" w:lineRule="exact"/>
              <w:ind w:right="-118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(подпись)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spacing w:after="120" w:line="240" w:lineRule="exact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:rsidR="003805BF" w:rsidRPr="00380C1F" w:rsidRDefault="003805BF" w:rsidP="003805BF">
      <w:pPr>
        <w:jc w:val="both"/>
        <w:rPr>
          <w:sz w:val="28"/>
          <w:szCs w:val="28"/>
        </w:rPr>
      </w:pPr>
    </w:p>
    <w:p w:rsidR="00596A8D" w:rsidRDefault="00596A8D" w:rsidP="00ED167B">
      <w:pPr>
        <w:jc w:val="both"/>
        <w:rPr>
          <w:b/>
          <w:sz w:val="28"/>
        </w:rPr>
      </w:pPr>
    </w:p>
    <w:p w:rsidR="00596A8D" w:rsidRDefault="00596A8D" w:rsidP="00ED167B">
      <w:pPr>
        <w:jc w:val="both"/>
        <w:rPr>
          <w:b/>
          <w:sz w:val="28"/>
        </w:rPr>
      </w:pPr>
    </w:p>
    <w:p w:rsidR="00ED167B" w:rsidRDefault="00ED167B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sectPr w:rsidR="00B91E50" w:rsidSect="00596A8D">
      <w:headerReference w:type="default" r:id="rId9"/>
      <w:pgSz w:w="11907" w:h="16840" w:code="9"/>
      <w:pgMar w:top="567" w:right="567" w:bottom="709" w:left="1701" w:header="720" w:footer="9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22E" w:rsidRDefault="004A722E">
      <w:r>
        <w:separator/>
      </w:r>
    </w:p>
  </w:endnote>
  <w:endnote w:type="continuationSeparator" w:id="0">
    <w:p w:rsidR="004A722E" w:rsidRDefault="004A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22E" w:rsidRDefault="004A722E">
      <w:r>
        <w:separator/>
      </w:r>
    </w:p>
  </w:footnote>
  <w:footnote w:type="continuationSeparator" w:id="0">
    <w:p w:rsidR="004A722E" w:rsidRDefault="004A7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E50" w:rsidRDefault="00B91E5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23A44">
      <w:rPr>
        <w:noProof/>
      </w:rPr>
      <w:t>2</w:t>
    </w:r>
    <w:r>
      <w:fldChar w:fldCharType="end"/>
    </w:r>
  </w:p>
  <w:p w:rsidR="00B91E50" w:rsidRDefault="00B91E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05BF"/>
    <w:rsid w:val="000C68A3"/>
    <w:rsid w:val="000F0313"/>
    <w:rsid w:val="001E471B"/>
    <w:rsid w:val="002D3967"/>
    <w:rsid w:val="002F364A"/>
    <w:rsid w:val="00376D5C"/>
    <w:rsid w:val="00377013"/>
    <w:rsid w:val="003805BF"/>
    <w:rsid w:val="00391935"/>
    <w:rsid w:val="00406B63"/>
    <w:rsid w:val="00414270"/>
    <w:rsid w:val="00443BE3"/>
    <w:rsid w:val="00460D4D"/>
    <w:rsid w:val="004A722E"/>
    <w:rsid w:val="004B0FF2"/>
    <w:rsid w:val="005904B1"/>
    <w:rsid w:val="00596A8D"/>
    <w:rsid w:val="005F3159"/>
    <w:rsid w:val="00615DD0"/>
    <w:rsid w:val="006F4AC0"/>
    <w:rsid w:val="00723A44"/>
    <w:rsid w:val="007C5571"/>
    <w:rsid w:val="009F0EFA"/>
    <w:rsid w:val="00A87354"/>
    <w:rsid w:val="00B26459"/>
    <w:rsid w:val="00B61C24"/>
    <w:rsid w:val="00B6467E"/>
    <w:rsid w:val="00B91E50"/>
    <w:rsid w:val="00BB2B18"/>
    <w:rsid w:val="00BC64F2"/>
    <w:rsid w:val="00BD7745"/>
    <w:rsid w:val="00BE0C79"/>
    <w:rsid w:val="00C72D66"/>
    <w:rsid w:val="00CC5FF9"/>
    <w:rsid w:val="00CD5F17"/>
    <w:rsid w:val="00ED167B"/>
    <w:rsid w:val="00EE3693"/>
    <w:rsid w:val="00F54A72"/>
    <w:rsid w:val="00F72706"/>
    <w:rsid w:val="00FE153F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7ACD38-29ED-4593-9527-D70945AA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91E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91E50"/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B91E50"/>
  </w:style>
  <w:style w:type="table" w:styleId="a6">
    <w:name w:val="Table Grid"/>
    <w:basedOn w:val="a1"/>
    <w:uiPriority w:val="39"/>
    <w:rsid w:val="00B91E5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nhideWhenUsed/>
    <w:rsid w:val="00FF42C6"/>
    <w:rPr>
      <w:color w:val="0000FF"/>
      <w:u w:val="single"/>
    </w:rPr>
  </w:style>
  <w:style w:type="character" w:styleId="a8">
    <w:name w:val="FollowedHyperlink"/>
    <w:uiPriority w:val="99"/>
    <w:unhideWhenUsed/>
    <w:rsid w:val="00FF42C6"/>
    <w:rPr>
      <w:color w:val="800080"/>
      <w:u w:val="single"/>
    </w:rPr>
  </w:style>
  <w:style w:type="paragraph" w:customStyle="1" w:styleId="xl89">
    <w:name w:val="xl8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FF42C6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FF42C6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ConsPlusTitle">
    <w:name w:val="ConsPlusTitle"/>
    <w:rsid w:val="00BD774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Normal (Web)"/>
    <w:basedOn w:val="a"/>
    <w:uiPriority w:val="99"/>
    <w:unhideWhenUsed/>
    <w:rsid w:val="00BD7745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5904B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590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Е.</dc:creator>
  <cp:lastModifiedBy>DeloArxiv</cp:lastModifiedBy>
  <cp:revision>6</cp:revision>
  <cp:lastPrinted>2025-12-23T07:23:00Z</cp:lastPrinted>
  <dcterms:created xsi:type="dcterms:W3CDTF">2024-11-26T07:13:00Z</dcterms:created>
  <dcterms:modified xsi:type="dcterms:W3CDTF">2025-12-23T12:53:00Z</dcterms:modified>
</cp:coreProperties>
</file>